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43D3B41F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F41832">
        <w:rPr>
          <w:b/>
          <w:sz w:val="20"/>
          <w:szCs w:val="20"/>
        </w:rPr>
        <w:t>Divine Redeemer School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7D8F5D5A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F41832">
        <w:rPr>
          <w:b/>
          <w:sz w:val="20"/>
          <w:szCs w:val="20"/>
        </w:rPr>
        <w:t xml:space="preserve"> 228-03-250-4</w:t>
      </w:r>
      <w:r w:rsidR="00071301">
        <w:rPr>
          <w:b/>
          <w:sz w:val="20"/>
          <w:szCs w:val="20"/>
        </w:rPr>
        <w:t xml:space="preserve"> 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69CB4604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F41832">
        <w:rPr>
          <w:b/>
          <w:sz w:val="20"/>
          <w:szCs w:val="20"/>
        </w:rPr>
        <w:t>8/19/2020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34E47E96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F41832">
        <w:rPr>
          <w:b/>
          <w:sz w:val="20"/>
          <w:szCs w:val="20"/>
        </w:rPr>
        <w:t>8/25/2020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31018DDD" w:rsidR="00223718" w:rsidRPr="00357703" w:rsidRDefault="00F41832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DC71F2">
        <w:rPr>
          <w:sz w:val="16"/>
          <w:szCs w:val="16"/>
        </w:rPr>
      </w:r>
      <w:r w:rsidR="00DC71F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7AD1F58F" w:rsidR="00223718" w:rsidRPr="00357703" w:rsidRDefault="00F41832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DC71F2">
        <w:rPr>
          <w:sz w:val="16"/>
          <w:szCs w:val="16"/>
        </w:rPr>
      </w:r>
      <w:r w:rsidR="00DC71F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DC71F2">
        <w:rPr>
          <w:sz w:val="16"/>
          <w:szCs w:val="16"/>
        </w:rPr>
      </w:r>
      <w:r w:rsidR="00DC71F2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DC71F2">
        <w:rPr>
          <w:sz w:val="16"/>
          <w:szCs w:val="16"/>
        </w:rPr>
      </w:r>
      <w:r w:rsidR="00DC71F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DC71F2">
        <w:rPr>
          <w:sz w:val="16"/>
          <w:szCs w:val="16"/>
        </w:rPr>
      </w:r>
      <w:r w:rsidR="00DC71F2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DC71F2">
        <w:rPr>
          <w:sz w:val="16"/>
          <w:szCs w:val="16"/>
        </w:rPr>
      </w:r>
      <w:r w:rsidR="00DC71F2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DC71F2">
        <w:rPr>
          <w:sz w:val="16"/>
          <w:szCs w:val="16"/>
        </w:rPr>
      </w:r>
      <w:r w:rsidR="00DC71F2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DC71F2">
        <w:rPr>
          <w:sz w:val="16"/>
          <w:szCs w:val="16"/>
        </w:rPr>
      </w:r>
      <w:r w:rsidR="00DC71F2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DC71F2">
        <w:rPr>
          <w:sz w:val="16"/>
          <w:szCs w:val="16"/>
        </w:rPr>
      </w:r>
      <w:r w:rsidR="00DC71F2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DC71F2">
        <w:rPr>
          <w:sz w:val="16"/>
          <w:szCs w:val="16"/>
        </w:rPr>
      </w:r>
      <w:r w:rsidR="00DC71F2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37BB60AB" w:rsidR="00D6151F" w:rsidRDefault="00ED37E7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DC71F2">
        <w:rPr>
          <w:sz w:val="16"/>
          <w:szCs w:val="16"/>
        </w:rPr>
      </w:r>
      <w:r w:rsidR="00DC71F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F41832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41832">
        <w:rPr>
          <w:sz w:val="16"/>
          <w:szCs w:val="16"/>
        </w:rPr>
        <w:instrText xml:space="preserve"> FORMCHECKBOX </w:instrText>
      </w:r>
      <w:r w:rsidR="00DC71F2">
        <w:rPr>
          <w:sz w:val="16"/>
          <w:szCs w:val="16"/>
        </w:rPr>
      </w:r>
      <w:r w:rsidR="00DC71F2">
        <w:rPr>
          <w:sz w:val="16"/>
          <w:szCs w:val="16"/>
        </w:rPr>
        <w:fldChar w:fldCharType="separate"/>
      </w:r>
      <w:r w:rsidR="00F41832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2D684689" w:rsidR="001F288F" w:rsidRPr="00412C7B" w:rsidRDefault="00ED37E7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DC71F2">
        <w:rPr>
          <w:sz w:val="16"/>
          <w:szCs w:val="16"/>
        </w:rPr>
      </w:r>
      <w:r w:rsidR="00DC71F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F41832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41832">
        <w:rPr>
          <w:sz w:val="16"/>
          <w:szCs w:val="16"/>
        </w:rPr>
        <w:instrText xml:space="preserve"> FORMCHECKBOX </w:instrText>
      </w:r>
      <w:r w:rsidR="00DC71F2">
        <w:rPr>
          <w:sz w:val="16"/>
          <w:szCs w:val="16"/>
        </w:rPr>
      </w:r>
      <w:r w:rsidR="00DC71F2">
        <w:rPr>
          <w:sz w:val="16"/>
          <w:szCs w:val="16"/>
        </w:rPr>
        <w:fldChar w:fldCharType="separate"/>
      </w:r>
      <w:r w:rsidR="00F41832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518D5CB" w14:textId="77777777" w:rsidTr="006B7A09">
        <w:tc>
          <w:tcPr>
            <w:tcW w:w="9378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6B7A09">
        <w:tc>
          <w:tcPr>
            <w:tcW w:w="9378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69CFBAC" w14:textId="77777777" w:rsidR="0079370C" w:rsidRPr="009319BD" w:rsidRDefault="0072379C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DC71F2">
              <w:rPr>
                <w:rFonts w:ascii="Calibri" w:hAnsi="Calibri" w:cs="Calibri"/>
              </w:rPr>
            </w:r>
            <w:r w:rsidR="00DC71F2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5FEEFE8C" w:rsidR="0079370C" w:rsidRPr="00E36FC5" w:rsidRDefault="00F41832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C71F2">
              <w:rPr>
                <w:sz w:val="20"/>
                <w:szCs w:val="20"/>
              </w:rPr>
            </w:r>
            <w:r w:rsidR="00DC71F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36CD4F3A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D6537C3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45042C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C71F2">
              <w:rPr>
                <w:sz w:val="20"/>
                <w:szCs w:val="20"/>
              </w:rPr>
            </w:r>
            <w:r w:rsidR="00DC71F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59D26F96" w:rsidR="006B7A09" w:rsidRPr="009319BD" w:rsidRDefault="00F41832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C71F2">
              <w:rPr>
                <w:sz w:val="20"/>
                <w:szCs w:val="20"/>
              </w:rPr>
            </w:r>
            <w:r w:rsidR="00DC71F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2F7AB1D" w14:textId="77777777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77777777" w:rsidR="000610A7" w:rsidRPr="00623E5E" w:rsidRDefault="000610A7" w:rsidP="006B7A09">
            <w:pPr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C71F2">
              <w:rPr>
                <w:sz w:val="20"/>
                <w:szCs w:val="20"/>
              </w:rPr>
            </w:r>
            <w:r w:rsidR="00DC71F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27B33303" w:rsidR="006B7A09" w:rsidRPr="009319BD" w:rsidRDefault="00F41832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C71F2">
              <w:rPr>
                <w:sz w:val="20"/>
                <w:szCs w:val="20"/>
              </w:rPr>
            </w:r>
            <w:r w:rsidR="00DC71F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6B7A09">
        <w:tc>
          <w:tcPr>
            <w:tcW w:w="9378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3432234E" w14:textId="77777777" w:rsidTr="006B7A09">
        <w:tc>
          <w:tcPr>
            <w:tcW w:w="9378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C71F2">
              <w:rPr>
                <w:sz w:val="20"/>
                <w:szCs w:val="20"/>
              </w:rPr>
            </w:r>
            <w:r w:rsidR="00DC71F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7366B1C5" w:rsidR="006B7A09" w:rsidRPr="009319BD" w:rsidRDefault="00F41832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C71F2">
              <w:rPr>
                <w:sz w:val="20"/>
                <w:szCs w:val="20"/>
              </w:rPr>
            </w:r>
            <w:r w:rsidR="00DC71F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6D11C09F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C71F2">
              <w:rPr>
                <w:sz w:val="20"/>
                <w:szCs w:val="20"/>
              </w:rPr>
            </w:r>
            <w:r w:rsidR="00DC71F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2C3E3E30" w:rsidR="006B7A09" w:rsidRPr="009319BD" w:rsidRDefault="00F41832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C71F2">
              <w:rPr>
                <w:sz w:val="20"/>
                <w:szCs w:val="20"/>
              </w:rPr>
            </w:r>
            <w:r w:rsidR="00DC71F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7777777"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C71F2">
              <w:rPr>
                <w:sz w:val="20"/>
                <w:szCs w:val="20"/>
              </w:rPr>
            </w:r>
            <w:r w:rsidR="00DC71F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6924C89B" w:rsidR="006B7A09" w:rsidRPr="009319BD" w:rsidRDefault="00F41832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C71F2">
              <w:rPr>
                <w:sz w:val="20"/>
                <w:szCs w:val="20"/>
              </w:rPr>
            </w:r>
            <w:r w:rsidR="00DC71F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74D96A9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46997C2E" w14:textId="77777777" w:rsidR="008563F4" w:rsidRDefault="008563F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74B6A4F" w14:textId="77777777" w:rsidTr="006B7A09">
        <w:tc>
          <w:tcPr>
            <w:tcW w:w="9378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21FD154" w14:textId="77777777" w:rsidR="006B7A09" w:rsidRPr="009319BD" w:rsidRDefault="009319BD" w:rsidP="009319BD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DC71F2">
              <w:rPr>
                <w:sz w:val="20"/>
                <w:szCs w:val="20"/>
              </w:rPr>
            </w:r>
            <w:r w:rsidR="00DC71F2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4A78D6E5" w:rsidR="006B7A09" w:rsidRPr="009319BD" w:rsidRDefault="00F41832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C71F2">
              <w:rPr>
                <w:sz w:val="20"/>
                <w:szCs w:val="20"/>
              </w:rPr>
            </w:r>
            <w:r w:rsidR="00DC71F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FB7F68B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DC71F2">
              <w:rPr>
                <w:sz w:val="20"/>
                <w:szCs w:val="20"/>
              </w:rPr>
            </w:r>
            <w:r w:rsidR="00DC71F2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5863C8EC" w:rsidR="006B7A09" w:rsidRPr="009319BD" w:rsidRDefault="00F41832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C71F2">
              <w:rPr>
                <w:sz w:val="20"/>
                <w:szCs w:val="20"/>
              </w:rPr>
            </w:r>
            <w:r w:rsidR="00DC71F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DC71F2">
              <w:rPr>
                <w:sz w:val="20"/>
                <w:szCs w:val="20"/>
              </w:rPr>
            </w:r>
            <w:r w:rsidR="00DC71F2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565CF1C9" w:rsidR="006B7A09" w:rsidRPr="009319BD" w:rsidRDefault="00F41832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C71F2">
              <w:rPr>
                <w:sz w:val="20"/>
                <w:szCs w:val="20"/>
              </w:rPr>
            </w:r>
            <w:r w:rsidR="00DC71F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DC71F2">
              <w:rPr>
                <w:sz w:val="20"/>
                <w:szCs w:val="20"/>
              </w:rPr>
            </w:r>
            <w:r w:rsidR="00DC71F2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5F1D6005" w:rsidR="006B7A09" w:rsidRPr="009319BD" w:rsidRDefault="00F41832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C71F2">
              <w:rPr>
                <w:sz w:val="20"/>
                <w:szCs w:val="20"/>
              </w:rPr>
            </w:r>
            <w:r w:rsidR="00DC71F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6B7A09">
        <w:tc>
          <w:tcPr>
            <w:tcW w:w="9378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76101B2" w14:textId="77777777" w:rsidTr="006B7A09">
        <w:tc>
          <w:tcPr>
            <w:tcW w:w="9378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782BAD">
        <w:tc>
          <w:tcPr>
            <w:tcW w:w="630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D03ED5">
        <w:tc>
          <w:tcPr>
            <w:tcW w:w="630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C71F2">
              <w:rPr>
                <w:sz w:val="20"/>
                <w:szCs w:val="20"/>
              </w:rPr>
            </w:r>
            <w:r w:rsidR="00DC71F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259CB058" w:rsidR="00D03ED5" w:rsidRPr="009319BD" w:rsidRDefault="00F41832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C71F2">
              <w:rPr>
                <w:sz w:val="20"/>
                <w:szCs w:val="20"/>
              </w:rPr>
            </w:r>
            <w:r w:rsidR="00DC71F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6B7A09">
        <w:tc>
          <w:tcPr>
            <w:tcW w:w="9378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7881C347" w14:textId="77777777" w:rsidTr="006B7A09">
        <w:tc>
          <w:tcPr>
            <w:tcW w:w="9378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782BAD">
        <w:tc>
          <w:tcPr>
            <w:tcW w:w="630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0C6FC3">
        <w:tc>
          <w:tcPr>
            <w:tcW w:w="630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C71F2">
              <w:rPr>
                <w:sz w:val="20"/>
                <w:szCs w:val="20"/>
              </w:rPr>
            </w:r>
            <w:r w:rsidR="00DC71F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43B31327" w:rsidR="00D03ED5" w:rsidRPr="009319BD" w:rsidRDefault="00F41832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C71F2">
              <w:rPr>
                <w:sz w:val="20"/>
                <w:szCs w:val="20"/>
              </w:rPr>
            </w:r>
            <w:r w:rsidR="00DC71F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6B7A09">
        <w:tc>
          <w:tcPr>
            <w:tcW w:w="9378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739DF026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DC71F2">
              <w:rPr>
                <w:sz w:val="20"/>
                <w:szCs w:val="20"/>
              </w:rPr>
            </w:r>
            <w:r w:rsidR="00DC71F2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77777777" w:rsidR="00D24103" w:rsidRPr="009319BD" w:rsidRDefault="00915C77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C71F2">
              <w:rPr>
                <w:sz w:val="20"/>
                <w:szCs w:val="20"/>
              </w:rPr>
            </w:r>
            <w:r w:rsidR="00DC71F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185312">
        <w:tc>
          <w:tcPr>
            <w:tcW w:w="9378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6191625B" w14:textId="77777777" w:rsidTr="006960C4">
        <w:tc>
          <w:tcPr>
            <w:tcW w:w="9378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6960C4">
        <w:tc>
          <w:tcPr>
            <w:tcW w:w="9378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5D556E37" w14:textId="77777777" w:rsidR="008563F4" w:rsidRDefault="00F41832" w:rsidP="00F41832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F41832">
              <w:rPr>
                <w:sz w:val="20"/>
                <w:szCs w:val="20"/>
              </w:rPr>
              <w:t>There were no errors to the benefit issuance list.</w:t>
            </w:r>
          </w:p>
          <w:p w14:paraId="1935C2C2" w14:textId="6F87056A" w:rsidR="00F41832" w:rsidRPr="008563F4" w:rsidRDefault="00F41832" w:rsidP="00F41832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F41832">
              <w:rPr>
                <w:sz w:val="20"/>
                <w:szCs w:val="20"/>
              </w:rPr>
              <w:t>Sponsor was very organized and ready to go for the review great job!</w:t>
            </w: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2F227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DC131" w14:textId="77777777" w:rsidR="00DC71F2" w:rsidRDefault="00DC71F2" w:rsidP="00A16BFB">
      <w:r>
        <w:separator/>
      </w:r>
    </w:p>
  </w:endnote>
  <w:endnote w:type="continuationSeparator" w:id="0">
    <w:p w14:paraId="1C8C6027" w14:textId="77777777" w:rsidR="00DC71F2" w:rsidRDefault="00DC71F2" w:rsidP="00A16BFB">
      <w:r>
        <w:continuationSeparator/>
      </w:r>
    </w:p>
  </w:endnote>
  <w:endnote w:type="continuationNotice" w:id="1">
    <w:p w14:paraId="5E031177" w14:textId="77777777" w:rsidR="00DC71F2" w:rsidRDefault="00DC71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70BF6" w14:textId="77777777" w:rsidR="00402370" w:rsidRDefault="004023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97CCC" w14:textId="77777777" w:rsidR="00DC71F2" w:rsidRDefault="00DC71F2" w:rsidP="00A16BFB">
      <w:r>
        <w:separator/>
      </w:r>
    </w:p>
  </w:footnote>
  <w:footnote w:type="continuationSeparator" w:id="0">
    <w:p w14:paraId="3DE9D00A" w14:textId="77777777" w:rsidR="00DC71F2" w:rsidRDefault="00DC71F2" w:rsidP="00A16BFB">
      <w:r>
        <w:continuationSeparator/>
      </w:r>
    </w:p>
  </w:footnote>
  <w:footnote w:type="continuationNotice" w:id="1">
    <w:p w14:paraId="7AB2A402" w14:textId="77777777" w:rsidR="00DC71F2" w:rsidRDefault="00DC71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F3D7E" w14:textId="77777777" w:rsidR="00402370" w:rsidRDefault="004023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5E209" w14:textId="77777777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</w:p>
  <w:p w14:paraId="360D5ABF" w14:textId="77777777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B9271" w14:textId="77777777" w:rsidR="00402370" w:rsidRDefault="004023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F24120"/>
    <w:multiLevelType w:val="hybridMultilevel"/>
    <w:tmpl w:val="59127E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7"/>
  </w:num>
  <w:num w:numId="5">
    <w:abstractNumId w:val="13"/>
  </w:num>
  <w:num w:numId="6">
    <w:abstractNumId w:val="18"/>
  </w:num>
  <w:num w:numId="7">
    <w:abstractNumId w:val="14"/>
  </w:num>
  <w:num w:numId="8">
    <w:abstractNumId w:val="6"/>
  </w:num>
  <w:num w:numId="9">
    <w:abstractNumId w:val="17"/>
  </w:num>
  <w:num w:numId="10">
    <w:abstractNumId w:val="19"/>
  </w:num>
  <w:num w:numId="11">
    <w:abstractNumId w:val="5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2"/>
  </w:num>
  <w:num w:numId="16">
    <w:abstractNumId w:val="11"/>
  </w:num>
  <w:num w:numId="17">
    <w:abstractNumId w:val="15"/>
  </w:num>
  <w:num w:numId="18">
    <w:abstractNumId w:val="4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81D1E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0D6F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DC71F2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4183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schemas.microsoft.com/office/infopath/2007/PartnerControls"/>
    <ds:schemaRef ds:uri="61bb7fe8-5a18-403c-91be-7de2232a3b99"/>
  </ds:schemaRefs>
</ds:datastoreItem>
</file>

<file path=customXml/itemProps2.xml><?xml version="1.0" encoding="utf-8"?>
<ds:datastoreItem xmlns:ds="http://schemas.openxmlformats.org/officeDocument/2006/customXml" ds:itemID="{908873F1-BA3C-439B-BEEE-42BE4CB5E5AA}"/>
</file>

<file path=customXml/itemProps3.xml><?xml version="1.0" encoding="utf-8"?>
<ds:datastoreItem xmlns:ds="http://schemas.openxmlformats.org/officeDocument/2006/customXml" ds:itemID="{ED30B760-DB62-4BDE-9492-7A918EE521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Heimbach, Bunne</cp:lastModifiedBy>
  <cp:revision>2</cp:revision>
  <cp:lastPrinted>2018-02-21T17:58:00Z</cp:lastPrinted>
  <dcterms:created xsi:type="dcterms:W3CDTF">2021-01-06T19:30:00Z</dcterms:created>
  <dcterms:modified xsi:type="dcterms:W3CDTF">2021-01-06T19:30:00Z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89700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